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8815" w14:textId="77777777" w:rsidR="005D0ECA" w:rsidRDefault="00D60FC6" w:rsidP="00D60FC6">
      <w:pPr>
        <w:jc w:val="center"/>
      </w:pPr>
      <w:bookmarkStart w:id="0" w:name="_GoBack"/>
      <w:bookmarkEnd w:id="0"/>
      <w:r w:rsidRPr="00D60FC6">
        <w:rPr>
          <w:noProof/>
        </w:rPr>
        <w:drawing>
          <wp:anchor distT="0" distB="0" distL="114300" distR="114300" simplePos="0" relativeHeight="251659264" behindDoc="1" locked="0" layoutInCell="1" allowOverlap="1" wp14:anchorId="7D6D57EF" wp14:editId="66D3668E">
            <wp:simplePos x="0" y="0"/>
            <wp:positionH relativeFrom="column">
              <wp:posOffset>3006799</wp:posOffset>
            </wp:positionH>
            <wp:positionV relativeFrom="paragraph">
              <wp:posOffset>116958</wp:posOffset>
            </wp:positionV>
            <wp:extent cx="937880" cy="956930"/>
            <wp:effectExtent l="19050" t="0" r="0" b="0"/>
            <wp:wrapNone/>
            <wp:docPr id="7" name="Picture 7" descr="State-Seal-Blue---BE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e-Seal-Blue---BEST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2965BE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46311B3D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64EEDE9B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3ADECC48" w14:textId="77777777" w:rsidR="00D60FC6" w:rsidRPr="00D60FC6" w:rsidRDefault="00D60FC6" w:rsidP="00D60FC6">
      <w:pPr>
        <w:pStyle w:val="BodyText"/>
        <w:rPr>
          <w:b w:val="0"/>
          <w:color w:val="00197D"/>
          <w:sz w:val="14"/>
          <w:szCs w:val="14"/>
        </w:rPr>
      </w:pPr>
    </w:p>
    <w:p w14:paraId="104FB62F" w14:textId="77777777" w:rsidR="00D60FC6" w:rsidRPr="007469E7" w:rsidRDefault="00D60FC6" w:rsidP="00D60FC6">
      <w:pPr>
        <w:pStyle w:val="BodyText"/>
        <w:rPr>
          <w:rFonts w:ascii="Times New Roman" w:hAnsi="Times New Roman"/>
          <w:b w:val="0"/>
          <w:color w:val="00197D"/>
          <w:sz w:val="10"/>
          <w:szCs w:val="10"/>
        </w:rPr>
      </w:pPr>
      <w:r w:rsidRPr="00D60FC6">
        <w:rPr>
          <w:rFonts w:ascii="Times New Roman" w:hAnsi="Times New Roman"/>
          <w:b w:val="0"/>
          <w:color w:val="00197D"/>
        </w:rPr>
        <w:t>COMMONWEALTH of VIRGINIA</w:t>
      </w:r>
      <w:r w:rsidR="007469E7">
        <w:rPr>
          <w:rFonts w:ascii="Times New Roman" w:hAnsi="Times New Roman"/>
          <w:b w:val="0"/>
          <w:color w:val="00197D"/>
        </w:rPr>
        <w:br/>
      </w:r>
    </w:p>
    <w:p w14:paraId="5D0CDC40" w14:textId="77777777" w:rsidR="006E7E9D" w:rsidRDefault="006E7E9D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  <w:sectPr w:rsidR="006E7E9D" w:rsidSect="00D60FC6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6A5F69" w14:textId="77777777" w:rsidR="006E7E9D" w:rsidRPr="00D60FC6" w:rsidRDefault="00843CE7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>
        <w:rPr>
          <w:rFonts w:ascii="Times New Roman" w:hAnsi="Times New Roman" w:cs="Times New Roman"/>
          <w:caps/>
          <w:color w:val="00197D"/>
          <w:sz w:val="14"/>
          <w:szCs w:val="14"/>
        </w:rPr>
        <w:t>ALISON G. LAND</w:t>
      </w:r>
      <w:r w:rsidR="001459BA">
        <w:rPr>
          <w:rFonts w:ascii="Times New Roman" w:hAnsi="Times New Roman" w:cs="Times New Roman"/>
          <w:caps/>
          <w:color w:val="00197D"/>
          <w:sz w:val="14"/>
          <w:szCs w:val="14"/>
        </w:rPr>
        <w:t xml:space="preserve">, </w:t>
      </w:r>
      <w:r w:rsidR="001459BA">
        <w:rPr>
          <w:rFonts w:ascii="Times New Roman" w:hAnsi="Times New Roman"/>
          <w:caps/>
          <w:color w:val="00197D"/>
          <w:sz w:val="14"/>
          <w:szCs w:val="14"/>
        </w:rPr>
        <w:t>FACHE</w:t>
      </w:r>
      <w:r w:rsidR="006E7E9D">
        <w:rPr>
          <w:rFonts w:ascii="Times New Roman" w:hAnsi="Times New Roman" w:cs="Times New Roman"/>
          <w:color w:val="00197D"/>
          <w:sz w:val="14"/>
          <w:szCs w:val="14"/>
        </w:rPr>
        <w:br/>
      </w:r>
      <w:r w:rsidR="006E7E9D" w:rsidRPr="00D60FC6">
        <w:rPr>
          <w:rFonts w:ascii="Times New Roman" w:hAnsi="Times New Roman" w:cs="Times New Roman"/>
          <w:color w:val="00197D"/>
          <w:sz w:val="14"/>
          <w:szCs w:val="14"/>
        </w:rPr>
        <w:t xml:space="preserve"> COMMISSIONER</w:t>
      </w:r>
    </w:p>
    <w:p w14:paraId="78DB2904" w14:textId="77777777" w:rsidR="006E7E9D" w:rsidRDefault="006E7E9D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i/>
          <w:color w:val="00197D"/>
          <w:sz w:val="14"/>
          <w:szCs w:val="14"/>
        </w:rPr>
      </w:pPr>
    </w:p>
    <w:p w14:paraId="0AC1718C" w14:textId="77777777" w:rsidR="00D60FC6" w:rsidRDefault="00D60FC6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color w:val="00197D"/>
          <w:sz w:val="16"/>
        </w:rPr>
      </w:pPr>
      <w:r w:rsidRPr="00D60FC6">
        <w:rPr>
          <w:rFonts w:ascii="Times New Roman" w:hAnsi="Times New Roman" w:cs="Times New Roman"/>
          <w:i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DEPARTMENT OF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BEHAVIORAL HEALTH AND DEVELOPMENTAL SERVICES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Post Office Box 1797</w:t>
      </w:r>
      <w:r>
        <w:rPr>
          <w:rFonts w:ascii="Times New Roman" w:hAnsi="Times New Roman" w:cs="Times New Roman"/>
          <w:color w:val="00197D"/>
          <w:sz w:val="16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Richmond, Virginia   23218-1797</w:t>
      </w:r>
    </w:p>
    <w:p w14:paraId="3A2DBB56" w14:textId="77777777" w:rsidR="00D60FC6" w:rsidRPr="00D60FC6" w:rsidRDefault="00D60FC6" w:rsidP="00D60FC6">
      <w:pPr>
        <w:widowControl w:val="0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 w:rsidRPr="00D60FC6">
        <w:rPr>
          <w:rFonts w:ascii="Times New Roman" w:hAnsi="Times New Roman" w:cs="Times New Roman"/>
          <w:color w:val="00197D"/>
          <w:sz w:val="14"/>
          <w:szCs w:val="14"/>
        </w:rPr>
        <w:t>Telephone (804) 786-3921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Fax (804) 371-6638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www.dbhds.virginia.gov</w:t>
      </w:r>
    </w:p>
    <w:p w14:paraId="0778A3EB" w14:textId="77777777" w:rsidR="006E7E9D" w:rsidRDefault="006E7E9D" w:rsidP="00D60FC6">
      <w:pPr>
        <w:jc w:val="center"/>
        <w:sectPr w:rsidR="006E7E9D" w:rsidSect="006E7E9D">
          <w:type w:val="continuous"/>
          <w:pgSz w:w="12240" w:h="15840"/>
          <w:pgMar w:top="720" w:right="180" w:bottom="720" w:left="180" w:header="720" w:footer="720" w:gutter="0"/>
          <w:cols w:num="3" w:space="823" w:equalWidth="0">
            <w:col w:w="2160" w:space="823"/>
            <w:col w:w="5914" w:space="823"/>
            <w:col w:w="2160"/>
          </w:cols>
          <w:docGrid w:linePitch="360"/>
        </w:sectPr>
      </w:pPr>
    </w:p>
    <w:p w14:paraId="3A352166" w14:textId="77777777" w:rsidR="008B0BDA" w:rsidRPr="00E81FF9" w:rsidRDefault="008B0BDA" w:rsidP="00D739FD">
      <w:pPr>
        <w:pStyle w:val="NoSpacing"/>
        <w:rPr>
          <w:rFonts w:cstheme="minorHAnsi"/>
          <w:sz w:val="24"/>
          <w:szCs w:val="24"/>
        </w:rPr>
      </w:pPr>
    </w:p>
    <w:p w14:paraId="234F1448" w14:textId="386F33FF" w:rsidR="008B0BDA" w:rsidRDefault="00E81FF9" w:rsidP="00D739FD">
      <w:pPr>
        <w:pStyle w:val="NoSpacing"/>
        <w:rPr>
          <w:rFonts w:cstheme="minorHAnsi"/>
          <w:sz w:val="24"/>
          <w:szCs w:val="24"/>
        </w:rPr>
      </w:pPr>
      <w:r w:rsidRPr="00E81FF9">
        <w:rPr>
          <w:rFonts w:cstheme="minorHAnsi"/>
          <w:sz w:val="24"/>
          <w:szCs w:val="24"/>
        </w:rPr>
        <w:t xml:space="preserve">December </w:t>
      </w:r>
      <w:r w:rsidR="00694345">
        <w:rPr>
          <w:rFonts w:cstheme="minorHAnsi"/>
          <w:sz w:val="24"/>
          <w:szCs w:val="24"/>
        </w:rPr>
        <w:t>3rd</w:t>
      </w:r>
      <w:r w:rsidRPr="00E81FF9">
        <w:rPr>
          <w:rFonts w:cstheme="minorHAnsi"/>
          <w:sz w:val="24"/>
          <w:szCs w:val="24"/>
        </w:rPr>
        <w:t>, 2021</w:t>
      </w:r>
    </w:p>
    <w:p w14:paraId="2BC9D9E9" w14:textId="77777777" w:rsidR="00E81FF9" w:rsidRDefault="00E81FF9" w:rsidP="00D739FD">
      <w:pPr>
        <w:pStyle w:val="NoSpacing"/>
        <w:rPr>
          <w:rFonts w:cstheme="minorHAnsi"/>
          <w:sz w:val="24"/>
          <w:szCs w:val="24"/>
        </w:rPr>
      </w:pPr>
    </w:p>
    <w:p w14:paraId="79B98B9E" w14:textId="77777777" w:rsidR="00E81FF9" w:rsidRPr="00E81FF9" w:rsidRDefault="00E81FF9" w:rsidP="00D739F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Colleagues,</w:t>
      </w:r>
    </w:p>
    <w:p w14:paraId="5E2E33A4" w14:textId="77777777" w:rsidR="00E81FF9" w:rsidRPr="00D739FD" w:rsidRDefault="00E81FF9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01589" w14:textId="77777777" w:rsidR="00E81FF9" w:rsidRDefault="00E81FF9" w:rsidP="00E81FF9">
      <w:pPr>
        <w:rPr>
          <w:sz w:val="24"/>
          <w:szCs w:val="24"/>
        </w:rPr>
      </w:pPr>
      <w:r w:rsidRPr="00136F98">
        <w:rPr>
          <w:sz w:val="24"/>
          <w:szCs w:val="24"/>
        </w:rPr>
        <w:t xml:space="preserve">The Office of Child and Family Services at the Virginia Department of Behavioral Health and Developmental Services (DBHDS) is pleased to announce a Request for Applications (RFA) for the School Based Mental Health Services Program.  The purpose of the program is to provide competitive grants to Community Services Boards/Behavioral Health Authorities (CSBs/BHAs) and Non-profit Private Providers to provide mental health services to students with Serious Emotional Disturbance (SED) in local educational agencies (LEAs) with demonstrated need.  </w:t>
      </w:r>
      <w:r>
        <w:rPr>
          <w:sz w:val="24"/>
          <w:szCs w:val="24"/>
        </w:rPr>
        <w:t xml:space="preserve">Funding in the amount of </w:t>
      </w:r>
      <w:r w:rsidRPr="00BB0246">
        <w:rPr>
          <w:bCs/>
          <w:sz w:val="24"/>
          <w:szCs w:val="24"/>
        </w:rPr>
        <w:t>$6,800,000 through September 30, 2025 is available from the</w:t>
      </w:r>
      <w:r>
        <w:rPr>
          <w:b/>
          <w:bCs/>
          <w:sz w:val="24"/>
          <w:szCs w:val="24"/>
        </w:rPr>
        <w:t xml:space="preserve"> </w:t>
      </w:r>
      <w:r w:rsidRPr="7F63062F">
        <w:rPr>
          <w:sz w:val="24"/>
          <w:szCs w:val="24"/>
        </w:rPr>
        <w:t xml:space="preserve">Substance Abuse and Mental Health Services Administration (SAMHSA) </w:t>
      </w:r>
      <w:r>
        <w:rPr>
          <w:sz w:val="24"/>
          <w:szCs w:val="24"/>
        </w:rPr>
        <w:t xml:space="preserve">Mental Health Block Grant </w:t>
      </w:r>
      <w:r w:rsidRPr="7F63062F">
        <w:rPr>
          <w:sz w:val="24"/>
          <w:szCs w:val="24"/>
        </w:rPr>
        <w:t>under the American Rescue Plan Act (ARPA) of 2021</w:t>
      </w:r>
      <w:r>
        <w:rPr>
          <w:sz w:val="24"/>
          <w:szCs w:val="24"/>
        </w:rPr>
        <w:t xml:space="preserve">.  </w:t>
      </w:r>
    </w:p>
    <w:p w14:paraId="25C70562" w14:textId="77777777" w:rsidR="00E81FF9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See attached for the full text of the announcement which includes specific details related to the RFA including required format</w:t>
      </w:r>
      <w:r>
        <w:rPr>
          <w:sz w:val="24"/>
          <w:szCs w:val="24"/>
        </w:rPr>
        <w:t>, contents,</w:t>
      </w:r>
      <w:r w:rsidRPr="00843615">
        <w:rPr>
          <w:sz w:val="24"/>
          <w:szCs w:val="24"/>
        </w:rPr>
        <w:t xml:space="preserve"> and templates for submission.  </w:t>
      </w:r>
    </w:p>
    <w:p w14:paraId="5F26478F" w14:textId="77777777" w:rsidR="00E81FF9" w:rsidRPr="00376115" w:rsidRDefault="00E81FF9" w:rsidP="00E8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Important </w:t>
      </w:r>
      <w:r w:rsidRPr="0037611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ates</w:t>
      </w:r>
      <w:r w:rsidRPr="00376115">
        <w:rPr>
          <w:b/>
          <w:sz w:val="24"/>
          <w:szCs w:val="24"/>
        </w:rPr>
        <w:t>:</w:t>
      </w:r>
    </w:p>
    <w:p w14:paraId="5A941350" w14:textId="07216810" w:rsidR="00E81FF9" w:rsidRDefault="00E81FF9" w:rsidP="00E81FF9">
      <w:pPr>
        <w:rPr>
          <w:b/>
          <w:sz w:val="24"/>
          <w:szCs w:val="24"/>
        </w:rPr>
      </w:pPr>
      <w:r w:rsidRPr="7848EEEE">
        <w:rPr>
          <w:sz w:val="24"/>
          <w:szCs w:val="24"/>
        </w:rPr>
        <w:t xml:space="preserve">Posting of Solicitation for Applications: </w:t>
      </w:r>
      <w:r w:rsidRPr="004D01D1">
        <w:rPr>
          <w:b/>
          <w:sz w:val="24"/>
          <w:szCs w:val="24"/>
        </w:rPr>
        <w:t xml:space="preserve">December </w:t>
      </w:r>
      <w:r w:rsidR="00694345">
        <w:rPr>
          <w:b/>
          <w:sz w:val="24"/>
          <w:szCs w:val="24"/>
        </w:rPr>
        <w:t>3</w:t>
      </w:r>
      <w:r w:rsidRPr="004D01D1">
        <w:rPr>
          <w:b/>
          <w:sz w:val="24"/>
          <w:szCs w:val="24"/>
        </w:rPr>
        <w:t>, 2021</w:t>
      </w:r>
    </w:p>
    <w:p w14:paraId="7DB5C025" w14:textId="14FCB554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 xml:space="preserve">Deadline for Applications: </w:t>
      </w:r>
      <w:r w:rsidRPr="00843615">
        <w:rPr>
          <w:b/>
          <w:sz w:val="24"/>
          <w:szCs w:val="24"/>
        </w:rPr>
        <w:t>January 1</w:t>
      </w:r>
      <w:r w:rsidR="006B201F">
        <w:rPr>
          <w:b/>
          <w:sz w:val="24"/>
          <w:szCs w:val="24"/>
        </w:rPr>
        <w:t>3</w:t>
      </w:r>
      <w:r w:rsidRPr="00843615">
        <w:rPr>
          <w:b/>
          <w:sz w:val="24"/>
          <w:szCs w:val="24"/>
        </w:rPr>
        <w:t>, 2022 no later than 5:00 pm</w:t>
      </w:r>
      <w:r w:rsidRPr="00843615">
        <w:rPr>
          <w:sz w:val="24"/>
          <w:szCs w:val="24"/>
        </w:rPr>
        <w:t>. Only complete applications will be accepted, any information that may come after the deadline will not be reviewed.</w:t>
      </w:r>
    </w:p>
    <w:p w14:paraId="409954B6" w14:textId="77777777" w:rsidR="00E81FF9" w:rsidRDefault="00E81FF9" w:rsidP="00E81FF9">
      <w:pPr>
        <w:rPr>
          <w:sz w:val="24"/>
          <w:szCs w:val="24"/>
        </w:rPr>
      </w:pPr>
      <w:r w:rsidRPr="006F30A3">
        <w:rPr>
          <w:sz w:val="24"/>
          <w:szCs w:val="24"/>
        </w:rPr>
        <w:t>Pre-Application Virtual Meetings:</w:t>
      </w:r>
      <w:r>
        <w:rPr>
          <w:b/>
          <w:sz w:val="24"/>
          <w:szCs w:val="24"/>
        </w:rPr>
        <w:t xml:space="preserve"> </w:t>
      </w:r>
      <w:r w:rsidRPr="00B94EBA">
        <w:rPr>
          <w:sz w:val="24"/>
          <w:szCs w:val="24"/>
        </w:rPr>
        <w:t xml:space="preserve">Two pre-application virtual meetings for the purpose of answering questions from applicants will be held on </w:t>
      </w:r>
      <w:r w:rsidRPr="002C1BFD">
        <w:rPr>
          <w:b/>
          <w:sz w:val="24"/>
          <w:szCs w:val="24"/>
        </w:rPr>
        <w:t xml:space="preserve">Tuesday, December 14, 2021, 10:00am-10:45am </w:t>
      </w:r>
      <w:r>
        <w:rPr>
          <w:sz w:val="24"/>
          <w:szCs w:val="24"/>
        </w:rPr>
        <w:t xml:space="preserve">and on </w:t>
      </w:r>
      <w:r w:rsidRPr="002C1BFD">
        <w:rPr>
          <w:b/>
          <w:sz w:val="24"/>
          <w:szCs w:val="24"/>
        </w:rPr>
        <w:t>Wednesday, December</w:t>
      </w:r>
      <w:r>
        <w:rPr>
          <w:b/>
          <w:sz w:val="24"/>
          <w:szCs w:val="24"/>
        </w:rPr>
        <w:t xml:space="preserve"> 15, 2021, 4:00pm-4:45</w:t>
      </w:r>
      <w:r w:rsidRPr="002C1BFD">
        <w:rPr>
          <w:b/>
          <w:sz w:val="24"/>
          <w:szCs w:val="24"/>
        </w:rPr>
        <w:t>pm</w:t>
      </w:r>
      <w:r>
        <w:rPr>
          <w:sz w:val="24"/>
          <w:szCs w:val="24"/>
        </w:rPr>
        <w:t xml:space="preserve">.  Access to the Zoom Virtual meeting can be found below. </w:t>
      </w:r>
    </w:p>
    <w:p w14:paraId="55539AF7" w14:textId="77777777" w:rsidR="00E81FF9" w:rsidRPr="00684A7F" w:rsidRDefault="00E81FF9" w:rsidP="00E81FF9">
      <w:pPr>
        <w:rPr>
          <w:sz w:val="24"/>
          <w:szCs w:val="24"/>
        </w:rPr>
      </w:pPr>
      <w:r w:rsidRPr="00684A7F">
        <w:rPr>
          <w:b/>
          <w:sz w:val="24"/>
          <w:szCs w:val="24"/>
        </w:rPr>
        <w:t>Join ZoomGov Meeting</w:t>
      </w:r>
    </w:p>
    <w:p w14:paraId="036CCF33" w14:textId="77777777" w:rsidR="00E81FF9" w:rsidRPr="00843615" w:rsidRDefault="00096246" w:rsidP="00E81FF9">
      <w:pPr>
        <w:rPr>
          <w:sz w:val="24"/>
          <w:szCs w:val="24"/>
        </w:rPr>
      </w:pPr>
      <w:hyperlink r:id="rId11" w:history="1">
        <w:r w:rsidR="00E81FF9" w:rsidRPr="00843615">
          <w:rPr>
            <w:rStyle w:val="Hyperlink"/>
            <w:sz w:val="24"/>
            <w:szCs w:val="24"/>
          </w:rPr>
          <w:t>https://dbhds.zoomgov.com/j/16156060743</w:t>
        </w:r>
      </w:hyperlink>
    </w:p>
    <w:p w14:paraId="0055865D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lastRenderedPageBreak/>
        <w:t>Meeting ID: 161 5606 0743</w:t>
      </w:r>
    </w:p>
    <w:p w14:paraId="6C103F0D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Passcode: cN87DM2#</w:t>
      </w:r>
    </w:p>
    <w:p w14:paraId="464FC870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One tap mobile</w:t>
      </w:r>
    </w:p>
    <w:p w14:paraId="7DC95C82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+16692545252,,16156060743#,,,,*47466098# US (San Jose)</w:t>
      </w:r>
    </w:p>
    <w:p w14:paraId="30EECFAE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+16468287666,,16156060743#,,,,*47466098# US (New York)</w:t>
      </w:r>
    </w:p>
    <w:p w14:paraId="54A201C7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Dial by your location</w:t>
      </w:r>
    </w:p>
    <w:p w14:paraId="662B18A4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 xml:space="preserve">        +1 669 254 5252 US (San Jose)</w:t>
      </w:r>
    </w:p>
    <w:p w14:paraId="1E5D3441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 xml:space="preserve">        +1 646 828 7666 US (New York)</w:t>
      </w:r>
    </w:p>
    <w:p w14:paraId="78AA71EF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 xml:space="preserve">        +1 669 216 1590 US (San Jose)</w:t>
      </w:r>
    </w:p>
    <w:p w14:paraId="3DE1D33D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 xml:space="preserve">        +1 551 285 1373 US</w:t>
      </w:r>
    </w:p>
    <w:p w14:paraId="1B7196EA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Meeting ID: 161 5606 0743</w:t>
      </w:r>
    </w:p>
    <w:p w14:paraId="6FB75AFC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Passcode: 47466098</w:t>
      </w:r>
    </w:p>
    <w:p w14:paraId="682A566D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 xml:space="preserve">Find your local number: </w:t>
      </w:r>
      <w:hyperlink r:id="rId12" w:history="1">
        <w:r w:rsidRPr="00843615">
          <w:rPr>
            <w:rStyle w:val="Hyperlink"/>
            <w:sz w:val="24"/>
            <w:szCs w:val="24"/>
          </w:rPr>
          <w:t>https://dbhds.zoomgov.com/u/ad2MKtNeoa</w:t>
        </w:r>
      </w:hyperlink>
    </w:p>
    <w:p w14:paraId="3B428E8E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Join by SIP</w:t>
      </w:r>
    </w:p>
    <w:p w14:paraId="0363BA34" w14:textId="77777777" w:rsidR="00E81FF9" w:rsidRDefault="00096246" w:rsidP="00E81FF9">
      <w:pPr>
        <w:rPr>
          <w:sz w:val="24"/>
          <w:szCs w:val="24"/>
        </w:rPr>
      </w:pPr>
      <w:hyperlink r:id="rId13" w:history="1">
        <w:r w:rsidR="00E81FF9" w:rsidRPr="00886DBA">
          <w:rPr>
            <w:rStyle w:val="Hyperlink"/>
            <w:sz w:val="24"/>
            <w:szCs w:val="24"/>
          </w:rPr>
          <w:t>16156060743@sip.zoomgov.com</w:t>
        </w:r>
      </w:hyperlink>
    </w:p>
    <w:p w14:paraId="23EAFD7D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Join by H.323</w:t>
      </w:r>
    </w:p>
    <w:p w14:paraId="090B586A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161.199.138.10 (US West)</w:t>
      </w:r>
    </w:p>
    <w:p w14:paraId="134B903C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161.199.136.10 (US East)</w:t>
      </w:r>
    </w:p>
    <w:p w14:paraId="54E90A57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Meeting ID: 161 5606 0743</w:t>
      </w:r>
    </w:p>
    <w:p w14:paraId="0B3E7C75" w14:textId="77777777" w:rsidR="00E81FF9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Passcode: 47466098</w:t>
      </w:r>
    </w:p>
    <w:p w14:paraId="7739479A" w14:textId="77777777" w:rsidR="00E81FF9" w:rsidRPr="00843615" w:rsidRDefault="00E81FF9" w:rsidP="00E81FF9">
      <w:pPr>
        <w:rPr>
          <w:sz w:val="24"/>
          <w:szCs w:val="24"/>
        </w:rPr>
      </w:pPr>
      <w:r w:rsidRPr="00843615">
        <w:rPr>
          <w:sz w:val="24"/>
          <w:szCs w:val="24"/>
        </w:rPr>
        <w:t>If you have any questions prior to the Pre-Application Virtual Meetings, please contact Pam Fisher at pamela.fisher@dbhds.virginia.gov.</w:t>
      </w:r>
    </w:p>
    <w:p w14:paraId="6B7CDA80" w14:textId="77777777" w:rsidR="00E81FF9" w:rsidRDefault="00535CD1" w:rsidP="00E81FF9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FD74E92" w14:textId="77777777" w:rsidR="00535CD1" w:rsidRDefault="0078337F" w:rsidP="00E81FF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71243CE" wp14:editId="72C01717">
            <wp:extent cx="1615440" cy="304800"/>
            <wp:effectExtent l="0" t="0" r="3810" b="0"/>
            <wp:docPr id="1" name="Picture 1" descr="C:\Users\asu86027\AppData\Local\Microsoft\Windows\INetCache\Content.MSO\CF6B35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86027\AppData\Local\Microsoft\Windows\INetCache\Content.MSO\CF6B35F5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E0A6E" w14:textId="77777777" w:rsidR="00535CD1" w:rsidRDefault="00535CD1" w:rsidP="00535C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Nina</w:t>
      </w:r>
      <w:r w:rsidR="00C42D96">
        <w:rPr>
          <w:sz w:val="24"/>
          <w:szCs w:val="24"/>
        </w:rPr>
        <w:t xml:space="preserve"> E. Marino, LCSW</w:t>
      </w:r>
    </w:p>
    <w:p w14:paraId="54132488" w14:textId="77777777" w:rsidR="008B0BDA" w:rsidRPr="0078337F" w:rsidRDefault="00535CD1" w:rsidP="007833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Director, Office of Child and Family Services</w:t>
      </w:r>
    </w:p>
    <w:sectPr w:rsidR="008B0BDA" w:rsidRPr="0078337F" w:rsidSect="008B0BDA">
      <w:type w:val="continuous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30C6E" w14:textId="77777777" w:rsidR="00096246" w:rsidRDefault="00096246" w:rsidP="0078337F">
      <w:pPr>
        <w:spacing w:after="0" w:line="240" w:lineRule="auto"/>
      </w:pPr>
      <w:r>
        <w:separator/>
      </w:r>
    </w:p>
  </w:endnote>
  <w:endnote w:type="continuationSeparator" w:id="0">
    <w:p w14:paraId="4B4EAC8E" w14:textId="77777777" w:rsidR="00096246" w:rsidRDefault="00096246" w:rsidP="0078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435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44B81" w14:textId="5CA2F8A5" w:rsidR="0078337F" w:rsidRDefault="007833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4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1842E" w14:textId="77777777" w:rsidR="0078337F" w:rsidRDefault="0078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801A3" w14:textId="77777777" w:rsidR="00096246" w:rsidRDefault="00096246" w:rsidP="0078337F">
      <w:pPr>
        <w:spacing w:after="0" w:line="240" w:lineRule="auto"/>
      </w:pPr>
      <w:r>
        <w:separator/>
      </w:r>
    </w:p>
  </w:footnote>
  <w:footnote w:type="continuationSeparator" w:id="0">
    <w:p w14:paraId="05E8A0F6" w14:textId="77777777" w:rsidR="00096246" w:rsidRDefault="00096246" w:rsidP="00783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C6"/>
    <w:rsid w:val="00045AD6"/>
    <w:rsid w:val="00096246"/>
    <w:rsid w:val="00136796"/>
    <w:rsid w:val="001459BA"/>
    <w:rsid w:val="00147D68"/>
    <w:rsid w:val="001A5D50"/>
    <w:rsid w:val="003E1613"/>
    <w:rsid w:val="004B5545"/>
    <w:rsid w:val="00535CD1"/>
    <w:rsid w:val="005C6780"/>
    <w:rsid w:val="005D0ECA"/>
    <w:rsid w:val="00610522"/>
    <w:rsid w:val="00635204"/>
    <w:rsid w:val="00642F33"/>
    <w:rsid w:val="006513F8"/>
    <w:rsid w:val="00694345"/>
    <w:rsid w:val="006B201F"/>
    <w:rsid w:val="006E7E9D"/>
    <w:rsid w:val="006F30A3"/>
    <w:rsid w:val="007469E7"/>
    <w:rsid w:val="0078337F"/>
    <w:rsid w:val="00796BFB"/>
    <w:rsid w:val="007E2467"/>
    <w:rsid w:val="00843CE7"/>
    <w:rsid w:val="008B0BDA"/>
    <w:rsid w:val="008E4E5D"/>
    <w:rsid w:val="00905B0D"/>
    <w:rsid w:val="0091083B"/>
    <w:rsid w:val="00BB0246"/>
    <w:rsid w:val="00C42D96"/>
    <w:rsid w:val="00C61AFF"/>
    <w:rsid w:val="00CB5C89"/>
    <w:rsid w:val="00D60FC6"/>
    <w:rsid w:val="00D739FD"/>
    <w:rsid w:val="00D91949"/>
    <w:rsid w:val="00E3744D"/>
    <w:rsid w:val="00E7282F"/>
    <w:rsid w:val="00E81FF9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AD5A"/>
  <w15:docId w15:val="{643F2DCA-45C0-4F93-8660-16CAAD6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0FC6"/>
    <w:pPr>
      <w:widowControl w:val="0"/>
      <w:spacing w:after="0" w:line="0" w:lineRule="atLeast"/>
      <w:jc w:val="center"/>
    </w:pPr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D60FC6"/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paragraph" w:styleId="NoSpacing">
    <w:name w:val="No Spacing"/>
    <w:uiPriority w:val="1"/>
    <w:qFormat/>
    <w:rsid w:val="00D739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1F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7F"/>
  </w:style>
  <w:style w:type="paragraph" w:styleId="Footer">
    <w:name w:val="footer"/>
    <w:basedOn w:val="Normal"/>
    <w:link w:val="FooterChar"/>
    <w:uiPriority w:val="99"/>
    <w:unhideWhenUsed/>
    <w:rsid w:val="0078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6156060743@sip.zoomgov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bhds.zoomgov.com/u/ad2MKtNeo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bhds.zoomgov.com/j/161560607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E21E159C7B14BB1FFF8571BEA7542" ma:contentTypeVersion="2" ma:contentTypeDescription="Create a new document." ma:contentTypeScope="" ma:versionID="63ff02cea3e8ca7725b6c4bdc62f4d56">
  <xsd:schema xmlns:xsd="http://www.w3.org/2001/XMLSchema" xmlns:xs="http://www.w3.org/2001/XMLSchema" xmlns:p="http://schemas.microsoft.com/office/2006/metadata/properties" xmlns:ns2="eb1206b1-f612-496d-8f98-fbf44f040fc0" targetNamespace="http://schemas.microsoft.com/office/2006/metadata/properties" ma:root="true" ma:fieldsID="8804dd5bffb9cc6cabdc335e16495c31" ns2:_="">
    <xsd:import namespace="eb1206b1-f612-496d-8f98-fbf44f040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06b1-f612-496d-8f98-fbf44f040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96B5A-B59C-4712-8177-27D4E3734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206b1-f612-496d-8f98-fbf44f040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164B9-EEE9-48FC-B126-0A4502B87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BEFBE-3193-4C34-9F0D-7E2103CE0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wtg77908</dc:creator>
  <cp:lastModifiedBy>Marino, Nina (DBHDS)</cp:lastModifiedBy>
  <cp:revision>2</cp:revision>
  <dcterms:created xsi:type="dcterms:W3CDTF">2021-12-03T16:02:00Z</dcterms:created>
  <dcterms:modified xsi:type="dcterms:W3CDTF">2021-12-03T16:02:00Z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0x010100402E21E159C7B14BB1FFF8571BEA7542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GraphicType">
    <vt:lpwstr>Letterhead</vt:lpwstr>
  </property>
</Properties>
</file>